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A1" w:rsidRDefault="002C5342" w:rsidP="004D401E">
      <w:pPr>
        <w:spacing w:after="0"/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noProof/>
          <w:sz w:val="44"/>
          <w:szCs w:val="44"/>
          <w:lang w:eastAsia="es-CO"/>
        </w:rPr>
        <w:drawing>
          <wp:inline distT="0" distB="0" distL="0" distR="0">
            <wp:extent cx="1295400" cy="12034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_LOGOSAS-0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93" cy="121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214B" w:rsidRPr="002C5342" w:rsidRDefault="000B214B" w:rsidP="002C5342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2C5342">
        <w:rPr>
          <w:rFonts w:ascii="Arial Narrow" w:hAnsi="Arial Narrow" w:cstheme="minorHAnsi"/>
          <w:b/>
          <w:sz w:val="24"/>
          <w:szCs w:val="24"/>
        </w:rPr>
        <w:t>CARNAVAL DE BARRANQUILLA</w:t>
      </w:r>
    </w:p>
    <w:p w:rsidR="000B214B" w:rsidRPr="002C5342" w:rsidRDefault="000B214B" w:rsidP="002C5342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2C5342">
        <w:rPr>
          <w:rFonts w:ascii="Arial Narrow" w:hAnsi="Arial Narrow" w:cstheme="minorHAnsi"/>
          <w:b/>
          <w:sz w:val="24"/>
          <w:szCs w:val="24"/>
        </w:rPr>
        <w:t>DEPARTAMENTO DE EVENTOS</w:t>
      </w:r>
    </w:p>
    <w:p w:rsidR="00234172" w:rsidRPr="002C5342" w:rsidRDefault="00234172" w:rsidP="002C5342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2C5342">
        <w:rPr>
          <w:rFonts w:ascii="Arial Narrow" w:hAnsi="Arial Narrow" w:cstheme="minorHAnsi"/>
          <w:b/>
          <w:sz w:val="24"/>
          <w:szCs w:val="24"/>
        </w:rPr>
        <w:t xml:space="preserve">CONVOCATORIA VEEDORES </w:t>
      </w:r>
    </w:p>
    <w:p w:rsidR="00171B27" w:rsidRPr="002C5342" w:rsidRDefault="00C247C6" w:rsidP="002C5342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2C5342">
        <w:rPr>
          <w:rFonts w:ascii="Arial Narrow" w:hAnsi="Arial Narrow" w:cstheme="minorHAnsi"/>
          <w:b/>
          <w:sz w:val="24"/>
          <w:szCs w:val="24"/>
        </w:rPr>
        <w:t>2020</w:t>
      </w:r>
    </w:p>
    <w:p w:rsidR="002C5342" w:rsidRPr="002C5342" w:rsidRDefault="002C5342" w:rsidP="002C5342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:rsidR="002C5342" w:rsidRPr="002C5342" w:rsidRDefault="002C5342" w:rsidP="002C5342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:rsidR="00A44A28" w:rsidRPr="002C5342" w:rsidRDefault="00A44A28" w:rsidP="002C5342">
      <w:pPr>
        <w:spacing w:after="0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b/>
          <w:sz w:val="24"/>
          <w:szCs w:val="24"/>
        </w:rPr>
        <w:t>Apertura</w:t>
      </w:r>
      <w:r w:rsidRPr="002C5342">
        <w:rPr>
          <w:rFonts w:ascii="Arial Narrow" w:hAnsi="Arial Narrow" w:cstheme="minorHAnsi"/>
          <w:sz w:val="24"/>
          <w:szCs w:val="24"/>
        </w:rPr>
        <w:t xml:space="preserve">: </w:t>
      </w:r>
      <w:r w:rsidR="00C247C6" w:rsidRPr="002C5342">
        <w:rPr>
          <w:rFonts w:ascii="Arial Narrow" w:hAnsi="Arial Narrow" w:cstheme="minorHAnsi"/>
          <w:sz w:val="24"/>
          <w:szCs w:val="24"/>
        </w:rPr>
        <w:t>Diciembre 25 de 2019</w:t>
      </w:r>
    </w:p>
    <w:p w:rsidR="00A44A28" w:rsidRPr="002C5342" w:rsidRDefault="005359BD" w:rsidP="002C5342">
      <w:pPr>
        <w:spacing w:after="0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b/>
          <w:sz w:val="24"/>
          <w:szCs w:val="24"/>
        </w:rPr>
        <w:t>Cierre</w:t>
      </w:r>
      <w:r w:rsidR="00140A9B" w:rsidRPr="002C5342">
        <w:rPr>
          <w:rFonts w:ascii="Arial Narrow" w:hAnsi="Arial Narrow" w:cstheme="minorHAnsi"/>
          <w:b/>
          <w:sz w:val="24"/>
          <w:szCs w:val="24"/>
        </w:rPr>
        <w:t>:</w:t>
      </w:r>
      <w:r w:rsidR="00A44A28" w:rsidRPr="002C5342">
        <w:rPr>
          <w:rFonts w:ascii="Arial Narrow" w:hAnsi="Arial Narrow" w:cstheme="minorHAnsi"/>
          <w:sz w:val="24"/>
          <w:szCs w:val="24"/>
        </w:rPr>
        <w:t xml:space="preserve"> </w:t>
      </w:r>
      <w:r w:rsidR="00C247C6" w:rsidRPr="002C5342">
        <w:rPr>
          <w:rFonts w:ascii="Arial Narrow" w:hAnsi="Arial Narrow" w:cstheme="minorHAnsi"/>
          <w:sz w:val="24"/>
          <w:szCs w:val="24"/>
        </w:rPr>
        <w:t xml:space="preserve">Enero 10 de 2020 </w:t>
      </w:r>
    </w:p>
    <w:p w:rsidR="005359BD" w:rsidRPr="002C5342" w:rsidRDefault="005359BD" w:rsidP="00F82D84">
      <w:pPr>
        <w:jc w:val="both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015049" w:rsidRPr="002C5342" w:rsidRDefault="00015049" w:rsidP="00F82D84">
      <w:p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 xml:space="preserve">Convocatoria dirigida a hacedores del </w:t>
      </w:r>
      <w:r w:rsidR="00817432" w:rsidRPr="002C5342">
        <w:rPr>
          <w:rFonts w:ascii="Arial Narrow" w:hAnsi="Arial Narrow" w:cstheme="minorHAnsi"/>
          <w:sz w:val="24"/>
          <w:szCs w:val="24"/>
        </w:rPr>
        <w:t>carnaval</w:t>
      </w:r>
      <w:r w:rsidR="00954D8B" w:rsidRPr="002C5342">
        <w:rPr>
          <w:rFonts w:ascii="Arial Narrow" w:hAnsi="Arial Narrow" w:cstheme="minorHAnsi"/>
          <w:sz w:val="24"/>
          <w:szCs w:val="24"/>
        </w:rPr>
        <w:t>, directores</w:t>
      </w:r>
      <w:r w:rsidRPr="002C5342">
        <w:rPr>
          <w:rFonts w:ascii="Arial Narrow" w:hAnsi="Arial Narrow" w:cstheme="minorHAnsi"/>
          <w:sz w:val="24"/>
          <w:szCs w:val="24"/>
        </w:rPr>
        <w:t xml:space="preserve">, músicos, </w:t>
      </w:r>
      <w:r w:rsidR="00817432" w:rsidRPr="002C5342">
        <w:rPr>
          <w:rFonts w:ascii="Arial Narrow" w:hAnsi="Arial Narrow" w:cstheme="minorHAnsi"/>
          <w:sz w:val="24"/>
          <w:szCs w:val="24"/>
        </w:rPr>
        <w:t>participantes</w:t>
      </w:r>
      <w:r w:rsidRPr="002C5342">
        <w:rPr>
          <w:rFonts w:ascii="Arial Narrow" w:hAnsi="Arial Narrow" w:cstheme="minorHAnsi"/>
          <w:sz w:val="24"/>
          <w:szCs w:val="24"/>
        </w:rPr>
        <w:t xml:space="preserve"> de las diferentes </w:t>
      </w:r>
      <w:r w:rsidR="000A6EBB" w:rsidRPr="002C5342">
        <w:rPr>
          <w:rFonts w:ascii="Arial Narrow" w:hAnsi="Arial Narrow" w:cstheme="minorHAnsi"/>
          <w:sz w:val="24"/>
          <w:szCs w:val="24"/>
        </w:rPr>
        <w:t>manifestaciones de Carnaval: Cumbia, Danza de Congo, Garabato, Mapalé, Son de Negros, Comparsas de tradición popular y fantasía</w:t>
      </w:r>
      <w:r w:rsidR="00140A9B" w:rsidRPr="002C5342">
        <w:rPr>
          <w:rFonts w:ascii="Arial Narrow" w:hAnsi="Arial Narrow" w:cstheme="minorHAnsi"/>
          <w:sz w:val="24"/>
          <w:szCs w:val="24"/>
        </w:rPr>
        <w:t>, Danzas</w:t>
      </w:r>
      <w:r w:rsidR="000A6EBB" w:rsidRPr="002C5342">
        <w:rPr>
          <w:rFonts w:ascii="Arial Narrow" w:hAnsi="Arial Narrow" w:cstheme="minorHAnsi"/>
          <w:sz w:val="24"/>
          <w:szCs w:val="24"/>
        </w:rPr>
        <w:t xml:space="preserve"> de relación, Danzas especiales,</w:t>
      </w:r>
      <w:r w:rsidRPr="002C5342">
        <w:rPr>
          <w:rFonts w:ascii="Arial Narrow" w:hAnsi="Arial Narrow" w:cstheme="minorHAnsi"/>
          <w:sz w:val="24"/>
          <w:szCs w:val="24"/>
        </w:rPr>
        <w:t xml:space="preserve"> Disfraces, Comedias, Letanías.</w:t>
      </w:r>
    </w:p>
    <w:p w:rsidR="00954D8B" w:rsidRPr="002C5342" w:rsidRDefault="0062270F" w:rsidP="00F82D84">
      <w:p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>Las personas que quiera</w:t>
      </w:r>
      <w:r w:rsidR="00954D8B" w:rsidRPr="002C5342">
        <w:rPr>
          <w:rFonts w:ascii="Arial Narrow" w:hAnsi="Arial Narrow" w:cstheme="minorHAnsi"/>
          <w:sz w:val="24"/>
          <w:szCs w:val="24"/>
        </w:rPr>
        <w:t xml:space="preserve">n postularse </w:t>
      </w:r>
      <w:r w:rsidRPr="002C5342">
        <w:rPr>
          <w:rFonts w:ascii="Arial Narrow" w:hAnsi="Arial Narrow" w:cstheme="minorHAnsi"/>
          <w:sz w:val="24"/>
          <w:szCs w:val="24"/>
        </w:rPr>
        <w:t>deben</w:t>
      </w:r>
      <w:r w:rsidR="00954D8B" w:rsidRPr="002C5342">
        <w:rPr>
          <w:rFonts w:ascii="Arial Narrow" w:hAnsi="Arial Narrow" w:cstheme="minorHAnsi"/>
          <w:sz w:val="24"/>
          <w:szCs w:val="24"/>
        </w:rPr>
        <w:t xml:space="preserve"> conocer las normas para </w:t>
      </w:r>
      <w:r w:rsidR="001651BF" w:rsidRPr="002C5342">
        <w:rPr>
          <w:rFonts w:ascii="Arial Narrow" w:hAnsi="Arial Narrow" w:cstheme="minorHAnsi"/>
          <w:sz w:val="24"/>
          <w:szCs w:val="24"/>
        </w:rPr>
        <w:t>la participación de los grupos folclóricos y disfraces expedida</w:t>
      </w:r>
      <w:r w:rsidR="00954D8B" w:rsidRPr="002C5342">
        <w:rPr>
          <w:rFonts w:ascii="Arial Narrow" w:hAnsi="Arial Narrow" w:cstheme="minorHAnsi"/>
          <w:sz w:val="24"/>
          <w:szCs w:val="24"/>
        </w:rPr>
        <w:t xml:space="preserve"> por Carnaval de Barranquilla, conocida por sus directores.</w:t>
      </w:r>
    </w:p>
    <w:p w:rsidR="0062270F" w:rsidRPr="002C5342" w:rsidRDefault="00954D8B" w:rsidP="00F82D84">
      <w:p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 xml:space="preserve">Los veedores cumplirán el papel de agentes responsables para el cumplimiento de estas normas, además </w:t>
      </w:r>
      <w:r w:rsidR="00E216DF" w:rsidRPr="002C5342">
        <w:rPr>
          <w:rFonts w:ascii="Arial Narrow" w:hAnsi="Arial Narrow" w:cstheme="minorHAnsi"/>
          <w:sz w:val="24"/>
          <w:szCs w:val="24"/>
        </w:rPr>
        <w:t>serán</w:t>
      </w:r>
      <w:r w:rsidRPr="002C5342">
        <w:rPr>
          <w:rFonts w:ascii="Arial Narrow" w:hAnsi="Arial Narrow" w:cstheme="minorHAnsi"/>
          <w:sz w:val="24"/>
          <w:szCs w:val="24"/>
        </w:rPr>
        <w:t xml:space="preserve"> </w:t>
      </w:r>
      <w:r w:rsidRPr="002C5342">
        <w:rPr>
          <w:rFonts w:ascii="Arial Narrow" w:hAnsi="Arial Narrow" w:cstheme="minorHAnsi"/>
          <w:b/>
          <w:bCs/>
          <w:sz w:val="24"/>
          <w:szCs w:val="24"/>
        </w:rPr>
        <w:t>facilitadores de la convivencia</w:t>
      </w:r>
      <w:r w:rsidRPr="002C5342">
        <w:rPr>
          <w:rFonts w:ascii="Arial Narrow" w:hAnsi="Arial Narrow" w:cstheme="minorHAnsi"/>
          <w:sz w:val="24"/>
          <w:szCs w:val="24"/>
        </w:rPr>
        <w:t xml:space="preserve"> y adecuada presentación </w:t>
      </w:r>
      <w:r w:rsidR="001651BF" w:rsidRPr="002C5342">
        <w:rPr>
          <w:rFonts w:ascii="Arial Narrow" w:hAnsi="Arial Narrow" w:cstheme="minorHAnsi"/>
          <w:sz w:val="24"/>
          <w:szCs w:val="24"/>
        </w:rPr>
        <w:t xml:space="preserve">de los grupos para mejor presentación de los eventos. </w:t>
      </w:r>
    </w:p>
    <w:p w:rsidR="00073222" w:rsidRPr="002C5342" w:rsidRDefault="00A27D64" w:rsidP="00073222">
      <w:p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 xml:space="preserve">Los postulados deben cumplir los siguientes requisitos: </w:t>
      </w:r>
    </w:p>
    <w:p w:rsidR="00073222" w:rsidRPr="002C5342" w:rsidRDefault="00073222" w:rsidP="00CA2BF5">
      <w:pPr>
        <w:pStyle w:val="Prrafodelista"/>
        <w:numPr>
          <w:ilvl w:val="0"/>
          <w:numId w:val="10"/>
        </w:num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>Ser mayor de edad.</w:t>
      </w:r>
    </w:p>
    <w:p w:rsidR="00A04805" w:rsidRPr="002C5342" w:rsidRDefault="00A27D64" w:rsidP="00CA2BF5">
      <w:pPr>
        <w:pStyle w:val="Prrafodelista"/>
        <w:numPr>
          <w:ilvl w:val="0"/>
          <w:numId w:val="10"/>
        </w:num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>Disponibilidad de tiempo que no interrumpa su participación en los eventos para los cuales su agrupación o disfraz este programado</w:t>
      </w:r>
      <w:r w:rsidR="00E6028D" w:rsidRPr="002C5342">
        <w:rPr>
          <w:rFonts w:ascii="Arial Narrow" w:hAnsi="Arial Narrow" w:cstheme="minorHAnsi"/>
          <w:sz w:val="24"/>
          <w:szCs w:val="24"/>
        </w:rPr>
        <w:t>.</w:t>
      </w:r>
    </w:p>
    <w:p w:rsidR="00FC0C66" w:rsidRPr="002C5342" w:rsidRDefault="00FC0C66" w:rsidP="00CA2BF5">
      <w:pPr>
        <w:pStyle w:val="Prrafodelista"/>
        <w:numPr>
          <w:ilvl w:val="0"/>
          <w:numId w:val="10"/>
        </w:num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 xml:space="preserve">No haber tenido conflictos en este ejercicio en ocasiones anteriores </w:t>
      </w:r>
    </w:p>
    <w:p w:rsidR="00FC0C66" w:rsidRPr="002C5342" w:rsidRDefault="00FC0C66" w:rsidP="00CA2BF5">
      <w:pPr>
        <w:pStyle w:val="Prrafodelista"/>
        <w:numPr>
          <w:ilvl w:val="0"/>
          <w:numId w:val="10"/>
        </w:num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 xml:space="preserve">Reconocida ética y responsabilidad </w:t>
      </w:r>
    </w:p>
    <w:p w:rsidR="008A1C18" w:rsidRPr="002C5342" w:rsidRDefault="008A1C18" w:rsidP="00A04805">
      <w:pPr>
        <w:pStyle w:val="Prrafodelista"/>
        <w:jc w:val="both"/>
        <w:rPr>
          <w:rFonts w:ascii="Arial Narrow" w:hAnsi="Arial Narrow" w:cstheme="minorHAnsi"/>
          <w:sz w:val="24"/>
          <w:szCs w:val="24"/>
        </w:rPr>
      </w:pPr>
    </w:p>
    <w:p w:rsidR="0071156A" w:rsidRPr="002C5342" w:rsidRDefault="0007520C" w:rsidP="00E276EA">
      <w:p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 xml:space="preserve">Para postularse el interesado </w:t>
      </w:r>
      <w:r w:rsidR="00E216DF" w:rsidRPr="002C5342">
        <w:rPr>
          <w:rFonts w:ascii="Arial Narrow" w:hAnsi="Arial Narrow" w:cstheme="minorHAnsi"/>
          <w:sz w:val="24"/>
          <w:szCs w:val="24"/>
        </w:rPr>
        <w:t>deberá</w:t>
      </w:r>
      <w:r w:rsidRPr="002C5342">
        <w:rPr>
          <w:rFonts w:ascii="Arial Narrow" w:hAnsi="Arial Narrow" w:cstheme="minorHAnsi"/>
          <w:sz w:val="24"/>
          <w:szCs w:val="24"/>
        </w:rPr>
        <w:t xml:space="preserve"> p</w:t>
      </w:r>
      <w:r w:rsidR="005C7413" w:rsidRPr="002C5342">
        <w:rPr>
          <w:rFonts w:ascii="Arial Narrow" w:hAnsi="Arial Narrow" w:cstheme="minorHAnsi"/>
          <w:sz w:val="24"/>
          <w:szCs w:val="24"/>
        </w:rPr>
        <w:t>resentar en la recepción de Carnaval de Barranquill</w:t>
      </w:r>
      <w:r w:rsidR="00174C49" w:rsidRPr="002C5342">
        <w:rPr>
          <w:rFonts w:ascii="Arial Narrow" w:hAnsi="Arial Narrow" w:cstheme="minorHAnsi"/>
          <w:sz w:val="24"/>
          <w:szCs w:val="24"/>
        </w:rPr>
        <w:t xml:space="preserve">a </w:t>
      </w:r>
      <w:r w:rsidR="00BC4577" w:rsidRPr="002C5342">
        <w:rPr>
          <w:rFonts w:ascii="Arial Narrow" w:hAnsi="Arial Narrow" w:cstheme="minorHAnsi"/>
          <w:sz w:val="24"/>
          <w:szCs w:val="24"/>
        </w:rPr>
        <w:t>S.A.S</w:t>
      </w:r>
      <w:r w:rsidR="00CA3896" w:rsidRPr="002C5342">
        <w:rPr>
          <w:rFonts w:ascii="Arial Narrow" w:hAnsi="Arial Narrow" w:cstheme="minorHAnsi"/>
          <w:sz w:val="24"/>
          <w:szCs w:val="24"/>
        </w:rPr>
        <w:t xml:space="preserve"> </w:t>
      </w:r>
      <w:r w:rsidR="002951EF" w:rsidRPr="002C5342">
        <w:rPr>
          <w:rFonts w:ascii="Arial Narrow" w:hAnsi="Arial Narrow" w:cstheme="minorHAnsi"/>
          <w:sz w:val="24"/>
          <w:szCs w:val="24"/>
        </w:rPr>
        <w:t>(Casa</w:t>
      </w:r>
      <w:r w:rsidR="00BC4577" w:rsidRPr="002C5342">
        <w:rPr>
          <w:rFonts w:ascii="Arial Narrow" w:hAnsi="Arial Narrow" w:cstheme="minorHAnsi"/>
          <w:sz w:val="24"/>
          <w:szCs w:val="24"/>
        </w:rPr>
        <w:t xml:space="preserve"> del Carnaval, Carrera 54 N. 49B- </w:t>
      </w:r>
      <w:r w:rsidR="002951EF" w:rsidRPr="002C5342">
        <w:rPr>
          <w:rFonts w:ascii="Arial Narrow" w:hAnsi="Arial Narrow" w:cstheme="minorHAnsi"/>
          <w:sz w:val="24"/>
          <w:szCs w:val="24"/>
        </w:rPr>
        <w:t xml:space="preserve">39) </w:t>
      </w:r>
      <w:r w:rsidRPr="002C5342">
        <w:rPr>
          <w:rFonts w:ascii="Arial Narrow" w:hAnsi="Arial Narrow" w:cstheme="minorHAnsi"/>
          <w:sz w:val="24"/>
          <w:szCs w:val="24"/>
        </w:rPr>
        <w:t>su nombre, documento de identidad si es un director o disfraz, en cas</w:t>
      </w:r>
      <w:r w:rsidR="002A037E" w:rsidRPr="002C5342">
        <w:rPr>
          <w:rFonts w:ascii="Arial Narrow" w:hAnsi="Arial Narrow" w:cstheme="minorHAnsi"/>
          <w:sz w:val="24"/>
          <w:szCs w:val="24"/>
        </w:rPr>
        <w:t>o</w:t>
      </w:r>
      <w:r w:rsidRPr="002C5342">
        <w:rPr>
          <w:rFonts w:ascii="Arial Narrow" w:hAnsi="Arial Narrow" w:cstheme="minorHAnsi"/>
          <w:sz w:val="24"/>
          <w:szCs w:val="24"/>
        </w:rPr>
        <w:t xml:space="preserve"> de ser participante de alguna agrupación</w:t>
      </w:r>
      <w:r w:rsidR="009D2A02" w:rsidRPr="002C5342">
        <w:rPr>
          <w:rFonts w:ascii="Arial Narrow" w:hAnsi="Arial Narrow" w:cstheme="minorHAnsi"/>
          <w:sz w:val="24"/>
          <w:szCs w:val="24"/>
        </w:rPr>
        <w:t xml:space="preserve"> folclórica o </w:t>
      </w:r>
      <w:r w:rsidR="00E216DF" w:rsidRPr="002C5342">
        <w:rPr>
          <w:rFonts w:ascii="Arial Narrow" w:hAnsi="Arial Narrow" w:cstheme="minorHAnsi"/>
          <w:sz w:val="24"/>
          <w:szCs w:val="24"/>
        </w:rPr>
        <w:t>musical debe</w:t>
      </w:r>
      <w:r w:rsidRPr="002C5342">
        <w:rPr>
          <w:rFonts w:ascii="Arial Narrow" w:hAnsi="Arial Narrow" w:cstheme="minorHAnsi"/>
          <w:sz w:val="24"/>
          <w:szCs w:val="24"/>
        </w:rPr>
        <w:t xml:space="preserve"> anexar una constancia firmada por el director de la misma. Esto también puede ser enviado por correo electrónico </w:t>
      </w:r>
      <w:r w:rsidR="00E216DF" w:rsidRPr="002C5342">
        <w:rPr>
          <w:rFonts w:ascii="Arial Narrow" w:hAnsi="Arial Narrow" w:cstheme="minorHAnsi"/>
          <w:sz w:val="24"/>
          <w:szCs w:val="24"/>
        </w:rPr>
        <w:t>a:</w:t>
      </w:r>
      <w:r w:rsidRPr="002C5342">
        <w:rPr>
          <w:rFonts w:ascii="Arial Narrow" w:hAnsi="Arial Narrow" w:cstheme="minorHAnsi"/>
          <w:sz w:val="24"/>
          <w:szCs w:val="24"/>
        </w:rPr>
        <w:t xml:space="preserve"> </w:t>
      </w:r>
      <w:hyperlink r:id="rId6" w:history="1">
        <w:r w:rsidR="00E276EA" w:rsidRPr="002C5342">
          <w:rPr>
            <w:rStyle w:val="Hipervnculo"/>
            <w:rFonts w:ascii="Arial Narrow" w:hAnsi="Arial Narrow" w:cstheme="minorHAnsi"/>
            <w:sz w:val="24"/>
            <w:szCs w:val="24"/>
          </w:rPr>
          <w:t>atenciongruposcarnaval@gmail.com</w:t>
        </w:r>
      </w:hyperlink>
      <w:r w:rsidR="00E276EA" w:rsidRPr="002C5342">
        <w:rPr>
          <w:rFonts w:ascii="Arial Narrow" w:hAnsi="Arial Narrow" w:cstheme="minorHAnsi"/>
          <w:sz w:val="24"/>
          <w:szCs w:val="24"/>
        </w:rPr>
        <w:t xml:space="preserve"> </w:t>
      </w:r>
    </w:p>
    <w:p w:rsidR="0012692B" w:rsidRPr="002C5342" w:rsidRDefault="0012692B" w:rsidP="00E276EA">
      <w:p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>Carnaval de Barranquilla S.A.S seleccionara a los veedores de acuerdo al cumplimiento de los requisitos señalados en esta convocatoria.</w:t>
      </w:r>
    </w:p>
    <w:p w:rsidR="0012692B" w:rsidRPr="002C5342" w:rsidRDefault="0012692B" w:rsidP="00E276EA">
      <w:p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 xml:space="preserve">Compromisos </w:t>
      </w:r>
      <w:r w:rsidR="00E216DF" w:rsidRPr="002C5342">
        <w:rPr>
          <w:rFonts w:ascii="Arial Narrow" w:hAnsi="Arial Narrow" w:cstheme="minorHAnsi"/>
          <w:sz w:val="24"/>
          <w:szCs w:val="24"/>
        </w:rPr>
        <w:t>de los</w:t>
      </w:r>
      <w:r w:rsidRPr="002C5342">
        <w:rPr>
          <w:rFonts w:ascii="Arial Narrow" w:hAnsi="Arial Narrow" w:cstheme="minorHAnsi"/>
          <w:sz w:val="24"/>
          <w:szCs w:val="24"/>
        </w:rPr>
        <w:t xml:space="preserve"> veedores elegidos </w:t>
      </w:r>
    </w:p>
    <w:p w:rsidR="009F4B2B" w:rsidRPr="002C5342" w:rsidRDefault="00996A24" w:rsidP="00996A24">
      <w:pPr>
        <w:pStyle w:val="Prrafodelista"/>
        <w:numPr>
          <w:ilvl w:val="0"/>
          <w:numId w:val="14"/>
        </w:num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lastRenderedPageBreak/>
        <w:t xml:space="preserve">Cumplir de manera objetiva e  imparcial el ejercicio de la </w:t>
      </w:r>
      <w:r w:rsidR="009F4B2B" w:rsidRPr="002C5342">
        <w:rPr>
          <w:rFonts w:ascii="Arial Narrow" w:hAnsi="Arial Narrow" w:cstheme="minorHAnsi"/>
          <w:sz w:val="24"/>
          <w:szCs w:val="24"/>
        </w:rPr>
        <w:t xml:space="preserve"> labor</w:t>
      </w:r>
      <w:r w:rsidRPr="002C5342">
        <w:rPr>
          <w:rFonts w:ascii="Arial Narrow" w:hAnsi="Arial Narrow" w:cstheme="minorHAnsi"/>
          <w:sz w:val="24"/>
          <w:szCs w:val="24"/>
        </w:rPr>
        <w:t xml:space="preserve"> que le encargara Carnaval de </w:t>
      </w:r>
      <w:r w:rsidR="00E216DF" w:rsidRPr="002C5342">
        <w:rPr>
          <w:rFonts w:ascii="Arial Narrow" w:hAnsi="Arial Narrow" w:cstheme="minorHAnsi"/>
          <w:sz w:val="24"/>
          <w:szCs w:val="24"/>
        </w:rPr>
        <w:t xml:space="preserve">Barranquilla S.A.S </w:t>
      </w:r>
    </w:p>
    <w:p w:rsidR="00996A24" w:rsidRPr="002C5342" w:rsidRDefault="009F4B2B" w:rsidP="009F4B2B">
      <w:pPr>
        <w:pStyle w:val="Prrafodelista"/>
        <w:numPr>
          <w:ilvl w:val="0"/>
          <w:numId w:val="14"/>
        </w:num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 xml:space="preserve">Limitarse solamente a sus funciones sin interferir en </w:t>
      </w:r>
      <w:r w:rsidR="00996A24" w:rsidRPr="002C5342">
        <w:rPr>
          <w:rFonts w:ascii="Arial Narrow" w:hAnsi="Arial Narrow" w:cstheme="minorHAnsi"/>
          <w:sz w:val="24"/>
          <w:szCs w:val="24"/>
        </w:rPr>
        <w:t xml:space="preserve">el desarrollo y buen funcionamiento del evento. </w:t>
      </w:r>
      <w:r w:rsidRPr="002C5342">
        <w:rPr>
          <w:rFonts w:ascii="Arial Narrow" w:hAnsi="Arial Narrow" w:cstheme="minorHAnsi"/>
          <w:sz w:val="24"/>
          <w:szCs w:val="24"/>
        </w:rPr>
        <w:t xml:space="preserve"> </w:t>
      </w:r>
    </w:p>
    <w:p w:rsidR="00296EF7" w:rsidRPr="002C5342" w:rsidRDefault="00296EF7" w:rsidP="009F4B2B">
      <w:pPr>
        <w:pStyle w:val="Prrafodelista"/>
        <w:numPr>
          <w:ilvl w:val="0"/>
          <w:numId w:val="14"/>
        </w:num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>Hacer un informe al final del evento sobre l</w:t>
      </w:r>
      <w:r w:rsidR="004E6987" w:rsidRPr="002C5342">
        <w:rPr>
          <w:rFonts w:ascii="Arial Narrow" w:hAnsi="Arial Narrow" w:cstheme="minorHAnsi"/>
          <w:sz w:val="24"/>
          <w:szCs w:val="24"/>
        </w:rPr>
        <w:t xml:space="preserve">as agrupaciones que hayan presentado incumplimiento en las normas disciplinarias de carnaval de </w:t>
      </w:r>
      <w:r w:rsidR="002A037E" w:rsidRPr="002C5342">
        <w:rPr>
          <w:rFonts w:ascii="Arial Narrow" w:hAnsi="Arial Narrow" w:cstheme="minorHAnsi"/>
          <w:sz w:val="24"/>
          <w:szCs w:val="24"/>
        </w:rPr>
        <w:t>B</w:t>
      </w:r>
      <w:r w:rsidR="004E6987" w:rsidRPr="002C5342">
        <w:rPr>
          <w:rFonts w:ascii="Arial Narrow" w:hAnsi="Arial Narrow" w:cstheme="minorHAnsi"/>
          <w:sz w:val="24"/>
          <w:szCs w:val="24"/>
        </w:rPr>
        <w:t>arranquilla S.A.S.</w:t>
      </w:r>
    </w:p>
    <w:p w:rsidR="002A037E" w:rsidRPr="002C5342" w:rsidRDefault="002A037E" w:rsidP="009F4B2B">
      <w:pPr>
        <w:pStyle w:val="Prrafodelista"/>
        <w:numPr>
          <w:ilvl w:val="0"/>
          <w:numId w:val="14"/>
        </w:num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 xml:space="preserve">Conciliar entre Carnaval de Barranquilla S.A. y las agrupaciones en los casos en que esto se haga necesario. </w:t>
      </w:r>
    </w:p>
    <w:p w:rsidR="00996A24" w:rsidRPr="002C5342" w:rsidRDefault="00996A24" w:rsidP="009F4B2B">
      <w:pPr>
        <w:pStyle w:val="Prrafodelista"/>
        <w:numPr>
          <w:ilvl w:val="0"/>
          <w:numId w:val="14"/>
        </w:numPr>
        <w:jc w:val="both"/>
        <w:rPr>
          <w:rFonts w:ascii="Arial Narrow" w:hAnsi="Arial Narrow" w:cstheme="minorHAnsi"/>
          <w:sz w:val="24"/>
          <w:szCs w:val="24"/>
        </w:rPr>
      </w:pPr>
      <w:r w:rsidRPr="002C5342">
        <w:rPr>
          <w:rFonts w:ascii="Arial Narrow" w:hAnsi="Arial Narrow" w:cstheme="minorHAnsi"/>
          <w:sz w:val="24"/>
          <w:szCs w:val="24"/>
        </w:rPr>
        <w:t xml:space="preserve">Soportar los informes con fotografías, videos, testimonios u </w:t>
      </w:r>
      <w:r w:rsidR="00E216DF" w:rsidRPr="002C5342">
        <w:rPr>
          <w:rFonts w:ascii="Arial Narrow" w:hAnsi="Arial Narrow" w:cstheme="minorHAnsi"/>
          <w:sz w:val="24"/>
          <w:szCs w:val="24"/>
        </w:rPr>
        <w:t>otros</w:t>
      </w:r>
      <w:r w:rsidRPr="002C5342">
        <w:rPr>
          <w:rFonts w:ascii="Arial Narrow" w:hAnsi="Arial Narrow" w:cstheme="minorHAnsi"/>
          <w:sz w:val="24"/>
          <w:szCs w:val="24"/>
        </w:rPr>
        <w:t xml:space="preserve"> elementos que permitan comprobar el hecho. </w:t>
      </w:r>
    </w:p>
    <w:sectPr w:rsidR="00996A24" w:rsidRPr="002C5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ED6"/>
    <w:multiLevelType w:val="hybridMultilevel"/>
    <w:tmpl w:val="CD249170"/>
    <w:lvl w:ilvl="0" w:tplc="F2C2A82A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F56"/>
    <w:multiLevelType w:val="hybridMultilevel"/>
    <w:tmpl w:val="1C9A8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49E5"/>
    <w:multiLevelType w:val="hybridMultilevel"/>
    <w:tmpl w:val="5240E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0BE2"/>
    <w:multiLevelType w:val="hybridMultilevel"/>
    <w:tmpl w:val="CB703D80"/>
    <w:lvl w:ilvl="0" w:tplc="C19AC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3658B"/>
    <w:multiLevelType w:val="hybridMultilevel"/>
    <w:tmpl w:val="AE48B7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15E0"/>
    <w:multiLevelType w:val="hybridMultilevel"/>
    <w:tmpl w:val="31840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5460F"/>
    <w:multiLevelType w:val="hybridMultilevel"/>
    <w:tmpl w:val="F0FEC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5BAF"/>
    <w:multiLevelType w:val="hybridMultilevel"/>
    <w:tmpl w:val="074C5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E5441"/>
    <w:multiLevelType w:val="hybridMultilevel"/>
    <w:tmpl w:val="1E642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5BA"/>
    <w:multiLevelType w:val="hybridMultilevel"/>
    <w:tmpl w:val="A2CE5F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65F14"/>
    <w:multiLevelType w:val="hybridMultilevel"/>
    <w:tmpl w:val="B19C2C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53314"/>
    <w:multiLevelType w:val="hybridMultilevel"/>
    <w:tmpl w:val="670A6B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61464"/>
    <w:multiLevelType w:val="hybridMultilevel"/>
    <w:tmpl w:val="9F9A49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D24D4"/>
    <w:multiLevelType w:val="hybridMultilevel"/>
    <w:tmpl w:val="39D2AB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1"/>
  </w:num>
  <w:num w:numId="11">
    <w:abstractNumId w:val="2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6A"/>
    <w:rsid w:val="000146A1"/>
    <w:rsid w:val="00015049"/>
    <w:rsid w:val="00016CB3"/>
    <w:rsid w:val="0002240F"/>
    <w:rsid w:val="00052EE2"/>
    <w:rsid w:val="00073222"/>
    <w:rsid w:val="0007520C"/>
    <w:rsid w:val="00087A4D"/>
    <w:rsid w:val="000A6EBB"/>
    <w:rsid w:val="000B214B"/>
    <w:rsid w:val="0012692B"/>
    <w:rsid w:val="00140A9B"/>
    <w:rsid w:val="001651BF"/>
    <w:rsid w:val="00171B27"/>
    <w:rsid w:val="00174C49"/>
    <w:rsid w:val="001827C4"/>
    <w:rsid w:val="001B019D"/>
    <w:rsid w:val="001B7D48"/>
    <w:rsid w:val="00234172"/>
    <w:rsid w:val="00287359"/>
    <w:rsid w:val="002951EF"/>
    <w:rsid w:val="00296EF7"/>
    <w:rsid w:val="002A037E"/>
    <w:rsid w:val="002A0DFB"/>
    <w:rsid w:val="002C376B"/>
    <w:rsid w:val="002C5342"/>
    <w:rsid w:val="00351A2D"/>
    <w:rsid w:val="00394F95"/>
    <w:rsid w:val="003C2E02"/>
    <w:rsid w:val="003D6DE5"/>
    <w:rsid w:val="003E2237"/>
    <w:rsid w:val="004A4BF0"/>
    <w:rsid w:val="004D0EFB"/>
    <w:rsid w:val="004D401E"/>
    <w:rsid w:val="004E6987"/>
    <w:rsid w:val="004E730B"/>
    <w:rsid w:val="005359BD"/>
    <w:rsid w:val="00572EFB"/>
    <w:rsid w:val="005C7413"/>
    <w:rsid w:val="005C7FD0"/>
    <w:rsid w:val="005D31BF"/>
    <w:rsid w:val="0062270F"/>
    <w:rsid w:val="006616A9"/>
    <w:rsid w:val="006A4775"/>
    <w:rsid w:val="006C0E9F"/>
    <w:rsid w:val="0071156A"/>
    <w:rsid w:val="007C0FB8"/>
    <w:rsid w:val="00817432"/>
    <w:rsid w:val="008A1C18"/>
    <w:rsid w:val="00950EEC"/>
    <w:rsid w:val="00954D8B"/>
    <w:rsid w:val="00996A24"/>
    <w:rsid w:val="00997EE8"/>
    <w:rsid w:val="009D2A02"/>
    <w:rsid w:val="009F4B2B"/>
    <w:rsid w:val="00A04805"/>
    <w:rsid w:val="00A27D64"/>
    <w:rsid w:val="00A44A28"/>
    <w:rsid w:val="00AA5812"/>
    <w:rsid w:val="00B01302"/>
    <w:rsid w:val="00B11846"/>
    <w:rsid w:val="00BC4577"/>
    <w:rsid w:val="00C247C6"/>
    <w:rsid w:val="00C50FFC"/>
    <w:rsid w:val="00CA2BF5"/>
    <w:rsid w:val="00CA3896"/>
    <w:rsid w:val="00CF2F20"/>
    <w:rsid w:val="00D3222B"/>
    <w:rsid w:val="00D357D2"/>
    <w:rsid w:val="00DE5DB3"/>
    <w:rsid w:val="00E216DF"/>
    <w:rsid w:val="00E276EA"/>
    <w:rsid w:val="00E6028D"/>
    <w:rsid w:val="00EC4601"/>
    <w:rsid w:val="00F666E4"/>
    <w:rsid w:val="00F82D84"/>
    <w:rsid w:val="00FC0C66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13E34-16D4-455A-AB3B-6B03434A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76E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nciongruposcarnava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ALEJANDRA AGUILAR C</dc:creator>
  <cp:keywords/>
  <dc:description/>
  <cp:lastModifiedBy>CARNAVAL BQUILLA</cp:lastModifiedBy>
  <cp:revision>2</cp:revision>
  <cp:lastPrinted>2017-11-29T20:51:00Z</cp:lastPrinted>
  <dcterms:created xsi:type="dcterms:W3CDTF">2019-12-27T19:18:00Z</dcterms:created>
  <dcterms:modified xsi:type="dcterms:W3CDTF">2019-12-27T19:18:00Z</dcterms:modified>
</cp:coreProperties>
</file>